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236"/>
        <w:gridCol w:w="1226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3938C3" w14:paraId="58F7AD48" w14:textId="77777777" w:rsidTr="00462F29">
        <w:trPr>
          <w:trHeight w:val="491"/>
        </w:trPr>
        <w:tc>
          <w:tcPr>
            <w:tcW w:w="1995" w:type="dxa"/>
            <w:vAlign w:val="center"/>
            <w:hideMark/>
          </w:tcPr>
          <w:p w14:paraId="48BF6E1E" w14:textId="44D5FDF3" w:rsidR="00E932E4" w:rsidRPr="003938C3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3938C3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CE4B5E" w:rsidRPr="003938C3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3938C3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095077" w:rsidRPr="003938C3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7980" w:rsidRPr="003938C3">
              <w:rPr>
                <w:rFonts w:ascii="Tw Cen MT" w:hAnsi="Tw Cen MT" w:cs="Times New Roman"/>
                <w:b/>
                <w:sz w:val="32"/>
                <w:szCs w:val="32"/>
              </w:rPr>
              <w:t>P</w:t>
            </w:r>
            <w:r w:rsidR="00E15D23" w:rsidRPr="003938C3">
              <w:rPr>
                <w:rFonts w:ascii="Tw Cen MT" w:hAnsi="Tw Cen MT" w:cs="Times New Roman"/>
                <w:b/>
                <w:sz w:val="32"/>
                <w:szCs w:val="32"/>
              </w:rPr>
              <w:t>E1</w:t>
            </w:r>
            <w:r w:rsidR="0061743B" w:rsidRPr="003938C3">
              <w:rPr>
                <w:rFonts w:ascii="Tw Cen MT" w:hAnsi="Tw Cen MT" w:cs="Times New Roman"/>
                <w:b/>
                <w:sz w:val="32"/>
                <w:szCs w:val="32"/>
              </w:rPr>
              <w:t>A</w:t>
            </w:r>
            <w:r w:rsidR="0009355E" w:rsidRPr="003938C3">
              <w:rPr>
                <w:rFonts w:ascii="Tw Cen MT" w:hAnsi="Tw Cen MT" w:cs="Times New Roman"/>
                <w:b/>
                <w:sz w:val="32"/>
                <w:szCs w:val="32"/>
              </w:rPr>
              <w:t>E</w:t>
            </w:r>
            <w:r w:rsidR="0061743B" w:rsidRPr="003938C3">
              <w:rPr>
                <w:rFonts w:ascii="Tw Cen MT" w:hAnsi="Tw Cen MT" w:cs="Times New Roman"/>
                <w:b/>
                <w:sz w:val="32"/>
                <w:szCs w:val="32"/>
              </w:rPr>
              <w:t>08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26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3938C3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3938C3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5E400474" w14:textId="18235AD4" w:rsidR="00E932E4" w:rsidRPr="003938C3" w:rsidRDefault="00CE4B5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938C3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3938C3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733CD2" w:rsidRPr="003938C3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3E9823E2" w14:textId="77777777" w:rsidR="00450012" w:rsidRPr="003938C3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938C3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6DA57C33" w14:textId="77777777" w:rsidR="00450012" w:rsidRPr="003938C3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938C3">
        <w:rPr>
          <w:rFonts w:ascii="Tw Cen MT" w:hAnsi="Tw Cen MT"/>
          <w:sz w:val="28"/>
          <w:szCs w:val="28"/>
        </w:rPr>
        <w:t>(AUTONOMOUS)</w:t>
      </w:r>
    </w:p>
    <w:p w14:paraId="009AAE56" w14:textId="6C4307EA" w:rsidR="006D45DE" w:rsidRPr="003938C3" w:rsidRDefault="001D7FD9" w:rsidP="00210720">
      <w:pPr>
        <w:spacing w:after="0" w:line="240" w:lineRule="auto"/>
        <w:jc w:val="center"/>
        <w:rPr>
          <w:rFonts w:ascii="Tw Cen MT" w:hAnsi="Tw Cen MT"/>
          <w:sz w:val="36"/>
          <w:szCs w:val="28"/>
        </w:rPr>
      </w:pPr>
      <w:r w:rsidRPr="003938C3">
        <w:rPr>
          <w:rFonts w:ascii="Tw Cen MT" w:hAnsi="Tw Cen MT"/>
          <w:sz w:val="36"/>
          <w:szCs w:val="32"/>
        </w:rPr>
        <w:t>B.Tech. IV Year I Semester Regular Examinations, December, 2024</w:t>
      </w:r>
    </w:p>
    <w:p w14:paraId="491ECBD2" w14:textId="6216E6DF" w:rsidR="00210720" w:rsidRPr="003938C3" w:rsidRDefault="0061743B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3938C3">
        <w:rPr>
          <w:rFonts w:ascii="Tw Cen MT" w:hAnsi="Tw Cen MT"/>
          <w:b/>
          <w:bCs/>
          <w:sz w:val="32"/>
          <w:szCs w:val="32"/>
        </w:rPr>
        <w:t>VEHICLE BODY ENGINEERING</w:t>
      </w:r>
    </w:p>
    <w:p w14:paraId="3D7E0212" w14:textId="60105907" w:rsidR="00450012" w:rsidRPr="003938C3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3938C3">
        <w:rPr>
          <w:rFonts w:ascii="Tw Cen MT" w:hAnsi="Tw Cen MT"/>
          <w:bCs/>
          <w:sz w:val="32"/>
          <w:szCs w:val="32"/>
        </w:rPr>
        <w:t>(</w:t>
      </w:r>
      <w:r w:rsidR="0061743B" w:rsidRPr="003938C3">
        <w:rPr>
          <w:rFonts w:ascii="Tw Cen MT" w:hAnsi="Tw Cen MT"/>
          <w:bCs/>
          <w:sz w:val="32"/>
          <w:szCs w:val="32"/>
        </w:rPr>
        <w:t>A</w:t>
      </w:r>
      <w:r w:rsidR="00EE254D" w:rsidRPr="003938C3">
        <w:rPr>
          <w:rFonts w:ascii="Tw Cen MT" w:hAnsi="Tw Cen MT"/>
          <w:bCs/>
          <w:sz w:val="32"/>
          <w:szCs w:val="32"/>
        </w:rPr>
        <w:t>E</w:t>
      </w:r>
      <w:r w:rsidR="00696C7E" w:rsidRPr="003938C3">
        <w:rPr>
          <w:rFonts w:ascii="Tw Cen MT" w:hAnsi="Tw Cen MT"/>
          <w:bCs/>
          <w:sz w:val="32"/>
          <w:szCs w:val="32"/>
        </w:rPr>
        <w:t>)</w:t>
      </w:r>
    </w:p>
    <w:p w14:paraId="4D3CD614" w14:textId="351FD2C9" w:rsidR="00FE72D7" w:rsidRPr="003938C3" w:rsidRDefault="00FE72D7" w:rsidP="00FE72D7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938C3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938C3">
        <w:rPr>
          <w:rFonts w:ascii="Tw Cen MT" w:hAnsi="Tw Cen MT" w:cs="Arial"/>
          <w:b/>
          <w:sz w:val="28"/>
          <w:szCs w:val="28"/>
          <w:lang w:eastAsia="en-IN"/>
        </w:rPr>
        <w:tab/>
      </w:r>
      <w:r w:rsidR="003938C3">
        <w:rPr>
          <w:rFonts w:ascii="Tw Cen MT" w:hAnsi="Tw Cen MT" w:cs="Arial"/>
          <w:b/>
          <w:sz w:val="28"/>
          <w:szCs w:val="28"/>
          <w:lang w:eastAsia="en-IN"/>
        </w:rPr>
        <w:t xml:space="preserve">     </w:t>
      </w:r>
      <w:r w:rsidRPr="003938C3">
        <w:rPr>
          <w:rFonts w:ascii="Tw Cen MT" w:hAnsi="Tw Cen MT" w:cs="Arial"/>
          <w:b/>
          <w:sz w:val="28"/>
          <w:szCs w:val="28"/>
          <w:lang w:eastAsia="en-IN"/>
        </w:rPr>
        <w:t xml:space="preserve">  </w:t>
      </w:r>
      <w:r w:rsidR="00462F29">
        <w:rPr>
          <w:rFonts w:ascii="Tw Cen MT" w:hAnsi="Tw Cen MT" w:cs="Arial"/>
          <w:b/>
          <w:sz w:val="28"/>
          <w:szCs w:val="28"/>
          <w:lang w:eastAsia="en-IN"/>
        </w:rPr>
        <w:t xml:space="preserve"> </w:t>
      </w:r>
      <w:r w:rsidRPr="003938C3">
        <w:rPr>
          <w:rFonts w:ascii="Tw Cen MT" w:hAnsi="Tw Cen MT" w:cs="Arial"/>
          <w:b/>
          <w:sz w:val="28"/>
          <w:szCs w:val="28"/>
          <w:lang w:eastAsia="en-IN"/>
        </w:rPr>
        <w:t xml:space="preserve"> Max. Marks: </w:t>
      </w:r>
      <w:r w:rsidR="00D55BC9" w:rsidRPr="003938C3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3938C3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31ED98FB" w14:textId="77777777" w:rsidR="00FE72D7" w:rsidRPr="003938C3" w:rsidRDefault="00FE72D7" w:rsidP="00FE72D7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938C3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03129540" w14:textId="77777777" w:rsidR="00FE72D7" w:rsidRPr="003938C3" w:rsidRDefault="00FE72D7" w:rsidP="00FE72D7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3938C3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511FC4E1" w14:textId="77777777" w:rsidR="00F87308" w:rsidRPr="00462F29" w:rsidRDefault="00F87308" w:rsidP="00F8730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462F29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48EA7166" w14:textId="77777777" w:rsidR="00F87308" w:rsidRDefault="00F87308" w:rsidP="00F8730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462F29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p w14:paraId="5CE73811" w14:textId="77777777" w:rsidR="008B25B0" w:rsidRPr="00462F29" w:rsidRDefault="008B25B0" w:rsidP="00F8730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</w:p>
    <w:tbl>
      <w:tblPr>
        <w:tblStyle w:val="TableGrid"/>
        <w:tblW w:w="110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7995"/>
        <w:gridCol w:w="633"/>
        <w:gridCol w:w="926"/>
        <w:gridCol w:w="877"/>
      </w:tblGrid>
      <w:tr w:rsidR="00F87308" w:rsidRPr="00462F29" w14:paraId="46BB2C17" w14:textId="77777777" w:rsidTr="008B25B0">
        <w:tc>
          <w:tcPr>
            <w:tcW w:w="618" w:type="dxa"/>
          </w:tcPr>
          <w:p w14:paraId="650D37D6" w14:textId="77777777" w:rsidR="00F87308" w:rsidRPr="00462F29" w:rsidRDefault="00F87308" w:rsidP="00F8730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95" w:type="dxa"/>
          </w:tcPr>
          <w:p w14:paraId="4723E828" w14:textId="7FD31085" w:rsidR="00F87308" w:rsidRPr="00462F29" w:rsidRDefault="00636AFC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 xml:space="preserve">State the </w:t>
            </w:r>
            <w:r w:rsidR="00F87308" w:rsidRPr="00462F29">
              <w:rPr>
                <w:rFonts w:eastAsia="Arial Unicode MS"/>
                <w:bCs/>
                <w:sz w:val="30"/>
                <w:szCs w:val="30"/>
              </w:rPr>
              <w:t>importance of vehicle body</w:t>
            </w:r>
            <w:r w:rsidR="00287C1F" w:rsidRPr="00462F29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633" w:type="dxa"/>
            <w:hideMark/>
          </w:tcPr>
          <w:p w14:paraId="478E1116" w14:textId="77777777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30324891" w14:textId="0D549D1B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877" w:type="dxa"/>
            <w:hideMark/>
          </w:tcPr>
          <w:p w14:paraId="1416B8C5" w14:textId="6F14F0D6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F87308" w:rsidRPr="00462F29" w14:paraId="40EA9A14" w14:textId="77777777" w:rsidTr="008B25B0">
        <w:tc>
          <w:tcPr>
            <w:tcW w:w="618" w:type="dxa"/>
          </w:tcPr>
          <w:p w14:paraId="159755FC" w14:textId="77777777" w:rsidR="00F87308" w:rsidRPr="00462F29" w:rsidRDefault="00F87308" w:rsidP="00F8730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95" w:type="dxa"/>
          </w:tcPr>
          <w:p w14:paraId="69CA600A" w14:textId="733F2E2F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Enumerate the safety aspects of bumper design</w:t>
            </w:r>
            <w:r w:rsidR="00287C1F" w:rsidRPr="00462F29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633" w:type="dxa"/>
            <w:hideMark/>
          </w:tcPr>
          <w:p w14:paraId="13D34204" w14:textId="77777777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2A9859E3" w14:textId="77777777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877" w:type="dxa"/>
            <w:hideMark/>
          </w:tcPr>
          <w:p w14:paraId="31BD296A" w14:textId="11682194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F87308" w:rsidRPr="00462F29" w14:paraId="00A64764" w14:textId="77777777" w:rsidTr="008B25B0">
        <w:tc>
          <w:tcPr>
            <w:tcW w:w="618" w:type="dxa"/>
          </w:tcPr>
          <w:p w14:paraId="0325D18D" w14:textId="77777777" w:rsidR="00F87308" w:rsidRPr="00462F29" w:rsidRDefault="00F87308" w:rsidP="00F8730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95" w:type="dxa"/>
          </w:tcPr>
          <w:p w14:paraId="5CE4D15B" w14:textId="59DBB07E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List the sequence of bus building operations</w:t>
            </w:r>
            <w:r w:rsidR="00287C1F" w:rsidRPr="00462F29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633" w:type="dxa"/>
            <w:hideMark/>
          </w:tcPr>
          <w:p w14:paraId="514086AC" w14:textId="77777777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337B5392" w14:textId="1CFBD073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877" w:type="dxa"/>
            <w:hideMark/>
          </w:tcPr>
          <w:p w14:paraId="1D41CEC6" w14:textId="30B0A7A0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F87308" w:rsidRPr="00462F29" w14:paraId="3E7237AD" w14:textId="77777777" w:rsidTr="008B25B0">
        <w:tc>
          <w:tcPr>
            <w:tcW w:w="618" w:type="dxa"/>
          </w:tcPr>
          <w:p w14:paraId="060D896B" w14:textId="77777777" w:rsidR="00F87308" w:rsidRPr="00462F29" w:rsidRDefault="00F87308" w:rsidP="00F8730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95" w:type="dxa"/>
          </w:tcPr>
          <w:p w14:paraId="505D894A" w14:textId="7D992078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 xml:space="preserve">List the vehicles based on 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 xml:space="preserve">bus </w:t>
            </w:r>
            <w:r w:rsidRPr="00462F29">
              <w:rPr>
                <w:rFonts w:eastAsia="Arial Unicode MS"/>
                <w:bCs/>
                <w:sz w:val="30"/>
                <w:szCs w:val="30"/>
              </w:rPr>
              <w:t>body construction</w:t>
            </w:r>
            <w:r w:rsidR="00287C1F" w:rsidRPr="00462F29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633" w:type="dxa"/>
            <w:hideMark/>
          </w:tcPr>
          <w:p w14:paraId="2F68C2CB" w14:textId="77777777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6105B757" w14:textId="41BF2663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877" w:type="dxa"/>
            <w:hideMark/>
          </w:tcPr>
          <w:p w14:paraId="33577D64" w14:textId="44B2190F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  <w:tr w:rsidR="00F87308" w:rsidRPr="00462F29" w14:paraId="198A1427" w14:textId="77777777" w:rsidTr="008B25B0">
        <w:tc>
          <w:tcPr>
            <w:tcW w:w="618" w:type="dxa"/>
          </w:tcPr>
          <w:p w14:paraId="3ECEB33A" w14:textId="77777777" w:rsidR="00F87308" w:rsidRPr="00462F29" w:rsidRDefault="00F87308" w:rsidP="00F87308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95" w:type="dxa"/>
          </w:tcPr>
          <w:p w14:paraId="1ABE8792" w14:textId="0D273D78" w:rsidR="00F87308" w:rsidRPr="00462F29" w:rsidRDefault="00636AFC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What is symmetric and asymmetric vertical loads.</w:t>
            </w:r>
          </w:p>
        </w:tc>
        <w:tc>
          <w:tcPr>
            <w:tcW w:w="633" w:type="dxa"/>
            <w:hideMark/>
          </w:tcPr>
          <w:p w14:paraId="1A63BB2A" w14:textId="77777777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6" w:type="dxa"/>
            <w:hideMark/>
          </w:tcPr>
          <w:p w14:paraId="7F100CE6" w14:textId="28F25287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877" w:type="dxa"/>
            <w:hideMark/>
          </w:tcPr>
          <w:p w14:paraId="25CBE12C" w14:textId="73E45145" w:rsidR="00F87308" w:rsidRPr="00462F29" w:rsidRDefault="00F87308" w:rsidP="006418A0">
            <w:pPr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</w:tbl>
    <w:p w14:paraId="1C66D678" w14:textId="77777777" w:rsidR="00F87308" w:rsidRPr="00462F29" w:rsidRDefault="00F87308" w:rsidP="00F8730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462F29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672FEE98" w14:textId="77777777" w:rsidR="00F87308" w:rsidRPr="00462F29" w:rsidRDefault="00F87308" w:rsidP="00F8730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462F29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7856"/>
        <w:gridCol w:w="783"/>
        <w:gridCol w:w="918"/>
        <w:gridCol w:w="992"/>
      </w:tblGrid>
      <w:tr w:rsidR="00F87308" w:rsidRPr="00462F29" w14:paraId="3F20D3DD" w14:textId="77777777" w:rsidTr="00462F29">
        <w:tc>
          <w:tcPr>
            <w:tcW w:w="11165" w:type="dxa"/>
            <w:gridSpan w:val="5"/>
            <w:hideMark/>
          </w:tcPr>
          <w:p w14:paraId="34E137A7" w14:textId="79E2ACED" w:rsidR="00F87308" w:rsidRPr="00462F29" w:rsidRDefault="00F87308" w:rsidP="006418A0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62F2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6AFC" w:rsidRPr="00462F29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F87308" w:rsidRPr="00462F29" w14:paraId="20AA680F" w14:textId="77777777" w:rsidTr="00462F29">
        <w:tc>
          <w:tcPr>
            <w:tcW w:w="616" w:type="dxa"/>
          </w:tcPr>
          <w:p w14:paraId="696CA916" w14:textId="77777777" w:rsidR="00F87308" w:rsidRPr="00462F29" w:rsidRDefault="00F87308" w:rsidP="00F87308">
            <w:pPr>
              <w:pStyle w:val="ListParagraph"/>
              <w:numPr>
                <w:ilvl w:val="0"/>
                <w:numId w:val="7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089FAF1A" w14:textId="11D30836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 xml:space="preserve">Demonstrate the 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customer expectation on vehicle body design.</w:t>
            </w:r>
          </w:p>
        </w:tc>
        <w:tc>
          <w:tcPr>
            <w:tcW w:w="783" w:type="dxa"/>
            <w:hideMark/>
          </w:tcPr>
          <w:p w14:paraId="710D2074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1FA30232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4B97FBF9" w14:textId="574C405D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F87308" w:rsidRPr="00462F29" w14:paraId="37654202" w14:textId="77777777" w:rsidTr="00462F29">
        <w:tc>
          <w:tcPr>
            <w:tcW w:w="11165" w:type="dxa"/>
            <w:gridSpan w:val="5"/>
            <w:hideMark/>
          </w:tcPr>
          <w:p w14:paraId="4466D0CE" w14:textId="77777777" w:rsidR="00F87308" w:rsidRPr="00462F29" w:rsidRDefault="00F87308" w:rsidP="006418A0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87308" w:rsidRPr="00462F29" w14:paraId="70A9369D" w14:textId="77777777" w:rsidTr="00462F29">
        <w:tc>
          <w:tcPr>
            <w:tcW w:w="616" w:type="dxa"/>
          </w:tcPr>
          <w:p w14:paraId="42A21208" w14:textId="77777777" w:rsidR="00F87308" w:rsidRPr="00462F29" w:rsidRDefault="00F87308" w:rsidP="00F87308">
            <w:pPr>
              <w:pStyle w:val="ListParagraph"/>
              <w:numPr>
                <w:ilvl w:val="0"/>
                <w:numId w:val="7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5E9A856F" w14:textId="0FD7040B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a) Differentiate the austenitic and ferritic stainless steels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68FDECEE" w14:textId="23011E65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b) Justify the role of composite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 xml:space="preserve"> metal matrix material </w:t>
            </w:r>
            <w:r w:rsidRPr="00462F29">
              <w:rPr>
                <w:rFonts w:eastAsia="Arial Unicode MS"/>
                <w:bCs/>
                <w:sz w:val="30"/>
                <w:szCs w:val="30"/>
              </w:rPr>
              <w:t>in vehicle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 xml:space="preserve"> body.</w:t>
            </w:r>
          </w:p>
        </w:tc>
        <w:tc>
          <w:tcPr>
            <w:tcW w:w="783" w:type="dxa"/>
            <w:hideMark/>
          </w:tcPr>
          <w:p w14:paraId="70775F18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2E88067E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336DE378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CO-1</w:t>
            </w:r>
          </w:p>
          <w:p w14:paraId="19BC4850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672EF71B" w14:textId="7CE68F32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0FCAC30B" w14:textId="6B0B2311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</w:tr>
      <w:tr w:rsidR="00F87308" w:rsidRPr="00462F29" w14:paraId="0D49DBEA" w14:textId="77777777" w:rsidTr="00462F29">
        <w:tc>
          <w:tcPr>
            <w:tcW w:w="11165" w:type="dxa"/>
            <w:gridSpan w:val="5"/>
            <w:hideMark/>
          </w:tcPr>
          <w:p w14:paraId="26A11907" w14:textId="709B26AF" w:rsidR="00F87308" w:rsidRPr="00462F29" w:rsidRDefault="00F87308" w:rsidP="006418A0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62F2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6AFC" w:rsidRPr="00462F29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F87308" w:rsidRPr="00462F29" w14:paraId="582AF3F1" w14:textId="77777777" w:rsidTr="00462F29">
        <w:tc>
          <w:tcPr>
            <w:tcW w:w="616" w:type="dxa"/>
          </w:tcPr>
          <w:p w14:paraId="65866697" w14:textId="77777777" w:rsidR="00F87308" w:rsidRPr="00462F29" w:rsidRDefault="00F87308" w:rsidP="00F87308">
            <w:pPr>
              <w:pStyle w:val="ListParagraph"/>
              <w:numPr>
                <w:ilvl w:val="0"/>
                <w:numId w:val="7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701A8CBD" w14:textId="57BF655B" w:rsidR="00F87308" w:rsidRPr="00462F29" w:rsidRDefault="00636AFC" w:rsidP="00636AFC">
            <w:pPr>
              <w:spacing w:before="20" w:after="4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sz w:val="30"/>
                <w:szCs w:val="30"/>
              </w:rPr>
              <w:t>Elaborate th</w:t>
            </w:r>
            <w:r w:rsidR="00F87308" w:rsidRPr="00462F29">
              <w:rPr>
                <w:sz w:val="30"/>
                <w:szCs w:val="30"/>
              </w:rPr>
              <w:t>e modern painting process of a passenger car body and nano</w:t>
            </w:r>
            <w:r w:rsidRPr="00462F29">
              <w:rPr>
                <w:sz w:val="30"/>
                <w:szCs w:val="30"/>
              </w:rPr>
              <w:t xml:space="preserve"> </w:t>
            </w:r>
            <w:r w:rsidR="00F87308" w:rsidRPr="00462F29">
              <w:rPr>
                <w:sz w:val="30"/>
                <w:szCs w:val="30"/>
              </w:rPr>
              <w:t>paint</w:t>
            </w:r>
            <w:r w:rsidRPr="00462F29">
              <w:rPr>
                <w:sz w:val="30"/>
                <w:szCs w:val="30"/>
              </w:rPr>
              <w:t>s.</w:t>
            </w:r>
          </w:p>
        </w:tc>
        <w:tc>
          <w:tcPr>
            <w:tcW w:w="783" w:type="dxa"/>
            <w:hideMark/>
          </w:tcPr>
          <w:p w14:paraId="45961F5A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2B3DA0BB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764BE206" w14:textId="254D2C4D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F87308" w:rsidRPr="00462F29" w14:paraId="005869D8" w14:textId="77777777" w:rsidTr="00462F29">
        <w:tc>
          <w:tcPr>
            <w:tcW w:w="11165" w:type="dxa"/>
            <w:gridSpan w:val="5"/>
            <w:hideMark/>
          </w:tcPr>
          <w:p w14:paraId="02DD56D2" w14:textId="77777777" w:rsidR="00F87308" w:rsidRPr="00462F29" w:rsidRDefault="00F87308" w:rsidP="006418A0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87308" w:rsidRPr="00462F29" w14:paraId="74A33839" w14:textId="77777777" w:rsidTr="00462F29">
        <w:tc>
          <w:tcPr>
            <w:tcW w:w="616" w:type="dxa"/>
          </w:tcPr>
          <w:p w14:paraId="5AE135BF" w14:textId="77777777" w:rsidR="00F87308" w:rsidRPr="00462F29" w:rsidRDefault="00F87308" w:rsidP="00F87308">
            <w:pPr>
              <w:pStyle w:val="ListParagraph"/>
              <w:numPr>
                <w:ilvl w:val="0"/>
                <w:numId w:val="7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0CD7CCA8" w14:textId="016E2E94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 xml:space="preserve">a) Explain in detail about the role of 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 xml:space="preserve">car </w:t>
            </w:r>
            <w:r w:rsidRPr="00462F29">
              <w:rPr>
                <w:rFonts w:eastAsia="Arial Unicode MS"/>
                <w:bCs/>
                <w:sz w:val="30"/>
                <w:szCs w:val="30"/>
              </w:rPr>
              <w:t>body components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4DD2FE4E" w14:textId="7097DB8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 xml:space="preserve">b) Demonstrate 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 xml:space="preserve">types of </w:t>
            </w:r>
            <w:r w:rsidR="0061091A">
              <w:rPr>
                <w:rFonts w:eastAsia="Arial Unicode MS"/>
                <w:bCs/>
                <w:sz w:val="30"/>
                <w:szCs w:val="30"/>
              </w:rPr>
              <w:t>vi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sibility test.</w:t>
            </w:r>
          </w:p>
        </w:tc>
        <w:tc>
          <w:tcPr>
            <w:tcW w:w="783" w:type="dxa"/>
            <w:hideMark/>
          </w:tcPr>
          <w:p w14:paraId="3272D5CC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7A80B651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36DF3F02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2D80F3B0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4711771C" w14:textId="70809D0D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041354A7" w14:textId="11A85948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F87308" w:rsidRPr="00462F29" w14:paraId="7DC1FBA2" w14:textId="77777777" w:rsidTr="00462F29">
        <w:tc>
          <w:tcPr>
            <w:tcW w:w="11165" w:type="dxa"/>
            <w:gridSpan w:val="5"/>
            <w:hideMark/>
          </w:tcPr>
          <w:p w14:paraId="34B0CD55" w14:textId="5076D868" w:rsidR="00F87308" w:rsidRPr="00462F29" w:rsidRDefault="00F87308" w:rsidP="006418A0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62F2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6AFC" w:rsidRPr="00462F29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F87308" w:rsidRPr="00462F29" w14:paraId="1EAC968F" w14:textId="77777777" w:rsidTr="00462F29">
        <w:tc>
          <w:tcPr>
            <w:tcW w:w="616" w:type="dxa"/>
          </w:tcPr>
          <w:p w14:paraId="15DF7A2E" w14:textId="77777777" w:rsidR="00F87308" w:rsidRPr="00462F29" w:rsidRDefault="00F87308" w:rsidP="00F87308">
            <w:pPr>
              <w:pStyle w:val="ListParagraph"/>
              <w:numPr>
                <w:ilvl w:val="0"/>
                <w:numId w:val="7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00F3EC69" w14:textId="00FB9679" w:rsidR="00F87308" w:rsidRPr="00462F29" w:rsidRDefault="00F87308" w:rsidP="00636AFC">
            <w:pPr>
              <w:pStyle w:val="ListParagraph"/>
              <w:numPr>
                <w:ilvl w:val="0"/>
                <w:numId w:val="9"/>
              </w:numPr>
              <w:spacing w:before="20" w:after="40"/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 xml:space="preserve">Explain the role of various 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 xml:space="preserve">types of </w:t>
            </w:r>
            <w:r w:rsidRPr="00462F29">
              <w:rPr>
                <w:rFonts w:eastAsia="Arial Unicode MS"/>
                <w:bCs/>
                <w:sz w:val="30"/>
                <w:szCs w:val="30"/>
              </w:rPr>
              <w:t xml:space="preserve">metal sections in a 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Bus</w:t>
            </w:r>
            <w:r w:rsidRPr="00462F29">
              <w:rPr>
                <w:rFonts w:eastAsia="Arial Unicode MS"/>
                <w:bCs/>
                <w:sz w:val="30"/>
                <w:szCs w:val="30"/>
              </w:rPr>
              <w:t xml:space="preserve"> body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395EE1CC" w14:textId="72B063CD" w:rsidR="00636AFC" w:rsidRPr="00462F29" w:rsidRDefault="00636AFC" w:rsidP="00636AFC">
            <w:pPr>
              <w:pStyle w:val="ListParagraph"/>
              <w:numPr>
                <w:ilvl w:val="0"/>
                <w:numId w:val="9"/>
              </w:numPr>
              <w:spacing w:before="20" w:after="40"/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Explain the construction of conventional type and integral type of Bus body.</w:t>
            </w:r>
          </w:p>
        </w:tc>
        <w:tc>
          <w:tcPr>
            <w:tcW w:w="783" w:type="dxa"/>
            <w:hideMark/>
          </w:tcPr>
          <w:p w14:paraId="1604F962" w14:textId="77777777" w:rsidR="00F87308" w:rsidRPr="00462F29" w:rsidRDefault="00636AFC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8091399" w14:textId="44CCC245" w:rsidR="00636AFC" w:rsidRPr="00462F29" w:rsidRDefault="00636AFC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50F9C09E" w14:textId="74B0E27F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5F4188CE" w14:textId="0F965B43" w:rsidR="00636AFC" w:rsidRPr="00462F29" w:rsidRDefault="00636AFC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46D7350F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702A37D3" w14:textId="49B4F2BB" w:rsidR="00636AFC" w:rsidRPr="00462F29" w:rsidRDefault="00636AFC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F87308" w:rsidRPr="00462F29" w14:paraId="763DB580" w14:textId="77777777" w:rsidTr="00462F29">
        <w:tc>
          <w:tcPr>
            <w:tcW w:w="11165" w:type="dxa"/>
            <w:gridSpan w:val="5"/>
            <w:hideMark/>
          </w:tcPr>
          <w:p w14:paraId="69AEB6C9" w14:textId="77777777" w:rsidR="00F87308" w:rsidRDefault="00F87308" w:rsidP="006418A0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OR</w:t>
            </w:r>
          </w:p>
          <w:p w14:paraId="5E18BDFF" w14:textId="77777777" w:rsidR="00462F29" w:rsidRPr="00462F29" w:rsidRDefault="00462F29" w:rsidP="006418A0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F87308" w:rsidRPr="00462F29" w14:paraId="442EA459" w14:textId="77777777" w:rsidTr="00462F29">
        <w:tc>
          <w:tcPr>
            <w:tcW w:w="616" w:type="dxa"/>
          </w:tcPr>
          <w:p w14:paraId="3868F5D9" w14:textId="77777777" w:rsidR="00F87308" w:rsidRPr="00462F29" w:rsidRDefault="00F87308" w:rsidP="00F87308">
            <w:pPr>
              <w:pStyle w:val="ListParagraph"/>
              <w:numPr>
                <w:ilvl w:val="0"/>
                <w:numId w:val="7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2DAC5389" w14:textId="1E9E4962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a) Demonstrate different types of bus body panels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470D701B" w14:textId="397206B9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b) Demonstrate different types of body layouts of a vehicle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.</w:t>
            </w:r>
          </w:p>
        </w:tc>
        <w:tc>
          <w:tcPr>
            <w:tcW w:w="783" w:type="dxa"/>
          </w:tcPr>
          <w:p w14:paraId="6992A4A2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9C2B91D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</w:tcPr>
          <w:p w14:paraId="7E445457" w14:textId="5E2AE8F2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1E648066" w14:textId="4205B5DC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  <w:tc>
          <w:tcPr>
            <w:tcW w:w="992" w:type="dxa"/>
          </w:tcPr>
          <w:p w14:paraId="109E8706" w14:textId="60F1A898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2CAEACF9" w14:textId="59DB1535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F87308" w:rsidRPr="00462F29" w14:paraId="2AC87964" w14:textId="77777777" w:rsidTr="00462F29">
        <w:tc>
          <w:tcPr>
            <w:tcW w:w="11165" w:type="dxa"/>
            <w:gridSpan w:val="5"/>
            <w:hideMark/>
          </w:tcPr>
          <w:p w14:paraId="0003964C" w14:textId="77777777" w:rsidR="0061091A" w:rsidRDefault="0061091A" w:rsidP="006418A0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172E3129" w14:textId="77777777" w:rsidR="0061091A" w:rsidRDefault="0061091A" w:rsidP="006418A0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C63C6A5" w14:textId="24A98A5F" w:rsidR="00F87308" w:rsidRPr="00462F29" w:rsidRDefault="00F87308" w:rsidP="006418A0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62F2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6AFC" w:rsidRPr="00462F29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F87308" w:rsidRPr="00462F29" w14:paraId="36AE237A" w14:textId="77777777" w:rsidTr="00462F29">
        <w:tc>
          <w:tcPr>
            <w:tcW w:w="616" w:type="dxa"/>
          </w:tcPr>
          <w:p w14:paraId="67E5B5CF" w14:textId="77777777" w:rsidR="00F87308" w:rsidRPr="00462F29" w:rsidRDefault="00F87308" w:rsidP="00F87308">
            <w:pPr>
              <w:pStyle w:val="ListParagraph"/>
              <w:numPr>
                <w:ilvl w:val="0"/>
                <w:numId w:val="7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0977236A" w14:textId="44C96A25" w:rsidR="00F87308" w:rsidRPr="00462F29" w:rsidRDefault="00F87308" w:rsidP="00636AFC">
            <w:pPr>
              <w:pStyle w:val="ListParagraph"/>
              <w:numPr>
                <w:ilvl w:val="0"/>
                <w:numId w:val="10"/>
              </w:numPr>
              <w:spacing w:before="20" w:after="40"/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Differentiate LCV vs HCV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.</w:t>
            </w:r>
          </w:p>
          <w:p w14:paraId="727CC726" w14:textId="316AADE6" w:rsidR="00636AFC" w:rsidRPr="00462F29" w:rsidRDefault="00636AFC" w:rsidP="00636AFC">
            <w:pPr>
              <w:pStyle w:val="ListParagraph"/>
              <w:numPr>
                <w:ilvl w:val="0"/>
                <w:numId w:val="10"/>
              </w:numPr>
              <w:spacing w:before="20" w:after="40"/>
              <w:ind w:left="36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Explain segmental design of driver cab.</w:t>
            </w:r>
          </w:p>
        </w:tc>
        <w:tc>
          <w:tcPr>
            <w:tcW w:w="783" w:type="dxa"/>
            <w:hideMark/>
          </w:tcPr>
          <w:p w14:paraId="1B6D257F" w14:textId="77777777" w:rsidR="00F87308" w:rsidRPr="00462F29" w:rsidRDefault="00636AFC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5</w:t>
            </w:r>
            <w:r w:rsidR="00F87308" w:rsidRPr="00462F29">
              <w:rPr>
                <w:rFonts w:eastAsia="Arial Unicode MS"/>
                <w:bCs/>
                <w:sz w:val="30"/>
                <w:szCs w:val="30"/>
              </w:rPr>
              <w:t>M</w:t>
            </w:r>
          </w:p>
          <w:p w14:paraId="37F0EDCC" w14:textId="637054B5" w:rsidR="00636AFC" w:rsidRPr="00462F29" w:rsidRDefault="00636AFC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3DF28E5A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30DF81A7" w14:textId="50645556" w:rsidR="00636AFC" w:rsidRPr="00462F29" w:rsidRDefault="00636AFC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2F1B7FBB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097DB5A5" w14:textId="73CEB22A" w:rsidR="00636AFC" w:rsidRPr="00462F29" w:rsidRDefault="00636AFC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F87308" w:rsidRPr="00462F29" w14:paraId="318899DA" w14:textId="77777777" w:rsidTr="00462F29">
        <w:tc>
          <w:tcPr>
            <w:tcW w:w="11165" w:type="dxa"/>
            <w:gridSpan w:val="5"/>
            <w:hideMark/>
          </w:tcPr>
          <w:p w14:paraId="5193E36C" w14:textId="77777777" w:rsidR="00F87308" w:rsidRPr="00462F29" w:rsidRDefault="00F87308" w:rsidP="006418A0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87308" w:rsidRPr="00462F29" w14:paraId="633BE991" w14:textId="77777777" w:rsidTr="00462F29">
        <w:tc>
          <w:tcPr>
            <w:tcW w:w="616" w:type="dxa"/>
          </w:tcPr>
          <w:p w14:paraId="6082FE16" w14:textId="77777777" w:rsidR="00F87308" w:rsidRPr="00462F29" w:rsidRDefault="00F87308" w:rsidP="00F87308">
            <w:pPr>
              <w:pStyle w:val="ListParagraph"/>
              <w:numPr>
                <w:ilvl w:val="0"/>
                <w:numId w:val="7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1C5A6D2F" w14:textId="77777777" w:rsidR="00F87308" w:rsidRPr="00462F29" w:rsidRDefault="00F87308" w:rsidP="006418A0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 xml:space="preserve">Demonstrate the </w:t>
            </w:r>
            <w:r w:rsidRPr="00462F29">
              <w:rPr>
                <w:sz w:val="30"/>
                <w:szCs w:val="30"/>
              </w:rPr>
              <w:t>compactness of driver's cab and dimensions of driver’s seat in relation to controls.</w:t>
            </w:r>
          </w:p>
        </w:tc>
        <w:tc>
          <w:tcPr>
            <w:tcW w:w="783" w:type="dxa"/>
            <w:hideMark/>
          </w:tcPr>
          <w:p w14:paraId="541B59B9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10M</w:t>
            </w:r>
          </w:p>
          <w:p w14:paraId="384DEA25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18" w:type="dxa"/>
            <w:hideMark/>
          </w:tcPr>
          <w:p w14:paraId="201C626A" w14:textId="229A85C1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7BF82F3B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7B38E982" w14:textId="6475926D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516322D3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</w:p>
        </w:tc>
      </w:tr>
      <w:tr w:rsidR="00F87308" w:rsidRPr="00462F29" w14:paraId="18ED3E21" w14:textId="77777777" w:rsidTr="00462F29">
        <w:tc>
          <w:tcPr>
            <w:tcW w:w="11165" w:type="dxa"/>
            <w:gridSpan w:val="5"/>
            <w:hideMark/>
          </w:tcPr>
          <w:p w14:paraId="14D73BDC" w14:textId="77777777" w:rsidR="00462F29" w:rsidRDefault="00462F29" w:rsidP="006418A0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0C7C559E" w14:textId="25BB1311" w:rsidR="00F87308" w:rsidRPr="00462F29" w:rsidRDefault="00F87308" w:rsidP="006418A0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62F2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6AFC" w:rsidRPr="00462F29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F87308" w:rsidRPr="00462F29" w14:paraId="0FD6EF67" w14:textId="77777777" w:rsidTr="00462F29">
        <w:tc>
          <w:tcPr>
            <w:tcW w:w="616" w:type="dxa"/>
          </w:tcPr>
          <w:p w14:paraId="60754683" w14:textId="77777777" w:rsidR="00F87308" w:rsidRPr="00462F29" w:rsidRDefault="00F87308" w:rsidP="00F87308">
            <w:pPr>
              <w:pStyle w:val="ListParagraph"/>
              <w:numPr>
                <w:ilvl w:val="0"/>
                <w:numId w:val="7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0E1EF738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Demonstrate the stress analysis on bus structure under bending</w:t>
            </w:r>
          </w:p>
        </w:tc>
        <w:tc>
          <w:tcPr>
            <w:tcW w:w="783" w:type="dxa"/>
            <w:hideMark/>
          </w:tcPr>
          <w:p w14:paraId="54FEDAD6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501E261F" w14:textId="7FE95AB0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2" w:type="dxa"/>
            <w:hideMark/>
          </w:tcPr>
          <w:p w14:paraId="2FA9600F" w14:textId="6BDA0BDF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F87308" w:rsidRPr="00462F29" w14:paraId="0F915069" w14:textId="77777777" w:rsidTr="00462F29">
        <w:tc>
          <w:tcPr>
            <w:tcW w:w="11165" w:type="dxa"/>
            <w:gridSpan w:val="5"/>
            <w:hideMark/>
          </w:tcPr>
          <w:p w14:paraId="43AAEEA0" w14:textId="77777777" w:rsidR="00F87308" w:rsidRPr="00462F29" w:rsidRDefault="00F87308" w:rsidP="006418A0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87308" w:rsidRPr="00462F29" w14:paraId="4F57FCAC" w14:textId="77777777" w:rsidTr="00462F29">
        <w:tc>
          <w:tcPr>
            <w:tcW w:w="616" w:type="dxa"/>
          </w:tcPr>
          <w:p w14:paraId="54C68F48" w14:textId="77777777" w:rsidR="00F87308" w:rsidRPr="00462F29" w:rsidRDefault="00F87308" w:rsidP="00F87308">
            <w:pPr>
              <w:pStyle w:val="ListParagraph"/>
              <w:numPr>
                <w:ilvl w:val="0"/>
                <w:numId w:val="7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60738D67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a) Justify the importance of Stress Analysis on Bus Structure</w:t>
            </w:r>
          </w:p>
          <w:p w14:paraId="4C0496DD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b) Enumerate different loading situations on bus structure</w:t>
            </w:r>
          </w:p>
        </w:tc>
        <w:tc>
          <w:tcPr>
            <w:tcW w:w="783" w:type="dxa"/>
            <w:hideMark/>
          </w:tcPr>
          <w:p w14:paraId="671C6C15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486B4CA0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57677EA6" w14:textId="65CEF2E8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38728F0E" w14:textId="54A14BCB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  <w:tc>
          <w:tcPr>
            <w:tcW w:w="992" w:type="dxa"/>
            <w:hideMark/>
          </w:tcPr>
          <w:p w14:paraId="1DE6E361" w14:textId="1DFAE846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3</w:t>
            </w:r>
          </w:p>
          <w:p w14:paraId="3DADCB2B" w14:textId="7789E191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F87308" w:rsidRPr="00462F29" w14:paraId="7B1BC5A3" w14:textId="77777777" w:rsidTr="00462F29">
        <w:tc>
          <w:tcPr>
            <w:tcW w:w="11165" w:type="dxa"/>
            <w:gridSpan w:val="5"/>
            <w:hideMark/>
          </w:tcPr>
          <w:p w14:paraId="0F372734" w14:textId="77777777" w:rsidR="00636AFC" w:rsidRPr="00462F29" w:rsidRDefault="00636AFC" w:rsidP="006418A0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7D853A55" w14:textId="7A439EFC" w:rsidR="00F87308" w:rsidRPr="00462F29" w:rsidRDefault="00F87308" w:rsidP="006418A0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462F29">
              <w:rPr>
                <w:rFonts w:eastAsia="Arial Unicode MS"/>
                <w:b/>
                <w:sz w:val="30"/>
                <w:szCs w:val="30"/>
              </w:rPr>
              <w:t>UNIT-</w:t>
            </w:r>
            <w:r w:rsidR="00636AFC" w:rsidRPr="00462F29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F87308" w:rsidRPr="00462F29" w14:paraId="59D12850" w14:textId="77777777" w:rsidTr="00462F29">
        <w:tc>
          <w:tcPr>
            <w:tcW w:w="616" w:type="dxa"/>
          </w:tcPr>
          <w:p w14:paraId="7379FAAB" w14:textId="77777777" w:rsidR="00F87308" w:rsidRPr="00462F29" w:rsidRDefault="00F87308" w:rsidP="00F87308">
            <w:pPr>
              <w:pStyle w:val="ListParagraph"/>
              <w:numPr>
                <w:ilvl w:val="0"/>
                <w:numId w:val="7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29926716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Enumerate the goals and requirements to address crashworthiness</w:t>
            </w:r>
          </w:p>
        </w:tc>
        <w:tc>
          <w:tcPr>
            <w:tcW w:w="783" w:type="dxa"/>
            <w:hideMark/>
          </w:tcPr>
          <w:p w14:paraId="70897F4C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65E56B50" w14:textId="207F6A40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992" w:type="dxa"/>
            <w:hideMark/>
          </w:tcPr>
          <w:p w14:paraId="2D52BAB3" w14:textId="531BE168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</w:tr>
      <w:tr w:rsidR="00F87308" w:rsidRPr="00462F29" w14:paraId="6B604E16" w14:textId="77777777" w:rsidTr="00462F29">
        <w:tc>
          <w:tcPr>
            <w:tcW w:w="11165" w:type="dxa"/>
            <w:gridSpan w:val="5"/>
            <w:hideMark/>
          </w:tcPr>
          <w:p w14:paraId="4804633F" w14:textId="77777777" w:rsidR="00F87308" w:rsidRPr="00462F29" w:rsidRDefault="00F87308" w:rsidP="006418A0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F87308" w:rsidRPr="00462F29" w14:paraId="14909240" w14:textId="77777777" w:rsidTr="00462F29">
        <w:tc>
          <w:tcPr>
            <w:tcW w:w="616" w:type="dxa"/>
          </w:tcPr>
          <w:p w14:paraId="68A098E7" w14:textId="77777777" w:rsidR="00F87308" w:rsidRPr="00462F29" w:rsidRDefault="00F87308" w:rsidP="00F87308">
            <w:pPr>
              <w:pStyle w:val="ListParagraph"/>
              <w:numPr>
                <w:ilvl w:val="0"/>
                <w:numId w:val="7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6" w:type="dxa"/>
            <w:hideMark/>
          </w:tcPr>
          <w:p w14:paraId="7416B9F2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a) Justify the importance of impact analysis on vehicle body</w:t>
            </w:r>
          </w:p>
          <w:p w14:paraId="26E86590" w14:textId="3A7C5452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 xml:space="preserve">b) Elaborate the 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different types of dummies.</w:t>
            </w:r>
          </w:p>
        </w:tc>
        <w:tc>
          <w:tcPr>
            <w:tcW w:w="783" w:type="dxa"/>
            <w:hideMark/>
          </w:tcPr>
          <w:p w14:paraId="3C8D077A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096495B6" w14:textId="77777777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72D0180B" w14:textId="617DC6BC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4</w:t>
            </w:r>
          </w:p>
          <w:p w14:paraId="34374F4A" w14:textId="33105A44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CO-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4</w:t>
            </w:r>
          </w:p>
        </w:tc>
        <w:tc>
          <w:tcPr>
            <w:tcW w:w="992" w:type="dxa"/>
            <w:hideMark/>
          </w:tcPr>
          <w:p w14:paraId="48E995EF" w14:textId="2A2EA13F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BL-3</w:t>
            </w:r>
          </w:p>
          <w:p w14:paraId="4429D9AD" w14:textId="693A73BE" w:rsidR="00F87308" w:rsidRPr="00462F29" w:rsidRDefault="00F87308" w:rsidP="006418A0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462F29">
              <w:rPr>
                <w:rFonts w:eastAsia="Arial Unicode MS"/>
                <w:bCs/>
                <w:sz w:val="30"/>
                <w:szCs w:val="30"/>
              </w:rPr>
              <w:t>BL-</w:t>
            </w:r>
            <w:r w:rsidR="00636AFC" w:rsidRPr="00462F29">
              <w:rPr>
                <w:rFonts w:eastAsia="Arial Unicode MS"/>
                <w:bCs/>
                <w:sz w:val="30"/>
                <w:szCs w:val="30"/>
              </w:rPr>
              <w:t>3</w:t>
            </w:r>
          </w:p>
        </w:tc>
      </w:tr>
    </w:tbl>
    <w:p w14:paraId="094750E8" w14:textId="77777777" w:rsidR="00F87308" w:rsidRPr="00462F29" w:rsidRDefault="00F87308" w:rsidP="00F87308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0FF79BD7" w14:textId="77777777" w:rsidR="00F87308" w:rsidRPr="00462F29" w:rsidRDefault="00F87308" w:rsidP="00F87308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462F29">
        <w:rPr>
          <w:rFonts w:ascii="Times New Roman" w:hAnsi="Times New Roman" w:cs="Times New Roman"/>
          <w:sz w:val="30"/>
          <w:szCs w:val="30"/>
        </w:rPr>
        <w:t>***</w:t>
      </w:r>
    </w:p>
    <w:p w14:paraId="56FA085D" w14:textId="77777777" w:rsidR="00F87308" w:rsidRPr="00462F29" w:rsidRDefault="00F87308" w:rsidP="00FE72D7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F87308" w:rsidRPr="00462F29" w:rsidSect="0061091A">
      <w:footerReference w:type="default" r:id="rId7"/>
      <w:pgSz w:w="11906" w:h="16838" w:code="9"/>
      <w:pgMar w:top="851" w:right="424" w:bottom="0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A1A50" w14:textId="77777777" w:rsidR="001351C0" w:rsidRDefault="001351C0" w:rsidP="00450012">
      <w:pPr>
        <w:spacing w:after="0" w:line="240" w:lineRule="auto"/>
      </w:pPr>
      <w:r>
        <w:separator/>
      </w:r>
    </w:p>
  </w:endnote>
  <w:endnote w:type="continuationSeparator" w:id="0">
    <w:p w14:paraId="153485E4" w14:textId="77777777" w:rsidR="001351C0" w:rsidRDefault="001351C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550C72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550C72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479A7" w14:textId="77777777" w:rsidR="001351C0" w:rsidRDefault="001351C0" w:rsidP="00450012">
      <w:pPr>
        <w:spacing w:after="0" w:line="240" w:lineRule="auto"/>
      </w:pPr>
      <w:r>
        <w:separator/>
      </w:r>
    </w:p>
  </w:footnote>
  <w:footnote w:type="continuationSeparator" w:id="0">
    <w:p w14:paraId="3141ED2E" w14:textId="77777777" w:rsidR="001351C0" w:rsidRDefault="001351C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1862"/>
    <w:multiLevelType w:val="hybridMultilevel"/>
    <w:tmpl w:val="8676CD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05EA1"/>
    <w:multiLevelType w:val="hybridMultilevel"/>
    <w:tmpl w:val="322C1D56"/>
    <w:lvl w:ilvl="0" w:tplc="F5F2DF9E">
      <w:start w:val="1"/>
      <w:numFmt w:val="lowerLetter"/>
      <w:lvlText w:val="%1)"/>
      <w:lvlJc w:val="left"/>
      <w:pPr>
        <w:ind w:left="501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221" w:hanging="360"/>
      </w:pPr>
    </w:lvl>
    <w:lvl w:ilvl="2" w:tplc="4009001B" w:tentative="1">
      <w:start w:val="1"/>
      <w:numFmt w:val="lowerRoman"/>
      <w:lvlText w:val="%3."/>
      <w:lvlJc w:val="right"/>
      <w:pPr>
        <w:ind w:left="1941" w:hanging="180"/>
      </w:pPr>
    </w:lvl>
    <w:lvl w:ilvl="3" w:tplc="4009000F" w:tentative="1">
      <w:start w:val="1"/>
      <w:numFmt w:val="decimal"/>
      <w:lvlText w:val="%4."/>
      <w:lvlJc w:val="left"/>
      <w:pPr>
        <w:ind w:left="2661" w:hanging="360"/>
      </w:pPr>
    </w:lvl>
    <w:lvl w:ilvl="4" w:tplc="40090019" w:tentative="1">
      <w:start w:val="1"/>
      <w:numFmt w:val="lowerLetter"/>
      <w:lvlText w:val="%5."/>
      <w:lvlJc w:val="left"/>
      <w:pPr>
        <w:ind w:left="3381" w:hanging="360"/>
      </w:pPr>
    </w:lvl>
    <w:lvl w:ilvl="5" w:tplc="4009001B" w:tentative="1">
      <w:start w:val="1"/>
      <w:numFmt w:val="lowerRoman"/>
      <w:lvlText w:val="%6."/>
      <w:lvlJc w:val="right"/>
      <w:pPr>
        <w:ind w:left="4101" w:hanging="180"/>
      </w:pPr>
    </w:lvl>
    <w:lvl w:ilvl="6" w:tplc="4009000F" w:tentative="1">
      <w:start w:val="1"/>
      <w:numFmt w:val="decimal"/>
      <w:lvlText w:val="%7."/>
      <w:lvlJc w:val="left"/>
      <w:pPr>
        <w:ind w:left="4821" w:hanging="360"/>
      </w:pPr>
    </w:lvl>
    <w:lvl w:ilvl="7" w:tplc="40090019" w:tentative="1">
      <w:start w:val="1"/>
      <w:numFmt w:val="lowerLetter"/>
      <w:lvlText w:val="%8."/>
      <w:lvlJc w:val="left"/>
      <w:pPr>
        <w:ind w:left="5541" w:hanging="360"/>
      </w:pPr>
    </w:lvl>
    <w:lvl w:ilvl="8" w:tplc="40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2146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2866" w:hanging="360"/>
      </w:pPr>
    </w:lvl>
    <w:lvl w:ilvl="2" w:tplc="4009001B">
      <w:start w:val="1"/>
      <w:numFmt w:val="lowerRoman"/>
      <w:lvlText w:val="%3."/>
      <w:lvlJc w:val="right"/>
      <w:pPr>
        <w:ind w:left="3586" w:hanging="180"/>
      </w:pPr>
    </w:lvl>
    <w:lvl w:ilvl="3" w:tplc="4009000F">
      <w:start w:val="1"/>
      <w:numFmt w:val="decimal"/>
      <w:lvlText w:val="%4."/>
      <w:lvlJc w:val="left"/>
      <w:pPr>
        <w:ind w:left="4306" w:hanging="360"/>
      </w:pPr>
    </w:lvl>
    <w:lvl w:ilvl="4" w:tplc="40090019">
      <w:start w:val="1"/>
      <w:numFmt w:val="lowerLetter"/>
      <w:lvlText w:val="%5."/>
      <w:lvlJc w:val="left"/>
      <w:pPr>
        <w:ind w:left="5026" w:hanging="360"/>
      </w:pPr>
    </w:lvl>
    <w:lvl w:ilvl="5" w:tplc="4009001B">
      <w:start w:val="1"/>
      <w:numFmt w:val="lowerRoman"/>
      <w:lvlText w:val="%6."/>
      <w:lvlJc w:val="right"/>
      <w:pPr>
        <w:ind w:left="5746" w:hanging="180"/>
      </w:pPr>
    </w:lvl>
    <w:lvl w:ilvl="6" w:tplc="4009000F">
      <w:start w:val="1"/>
      <w:numFmt w:val="decimal"/>
      <w:lvlText w:val="%7."/>
      <w:lvlJc w:val="left"/>
      <w:pPr>
        <w:ind w:left="6466" w:hanging="360"/>
      </w:pPr>
    </w:lvl>
    <w:lvl w:ilvl="7" w:tplc="40090019">
      <w:start w:val="1"/>
      <w:numFmt w:val="lowerLetter"/>
      <w:lvlText w:val="%8."/>
      <w:lvlJc w:val="left"/>
      <w:pPr>
        <w:ind w:left="7186" w:hanging="360"/>
      </w:pPr>
    </w:lvl>
    <w:lvl w:ilvl="8" w:tplc="4009001B">
      <w:start w:val="1"/>
      <w:numFmt w:val="lowerRoman"/>
      <w:lvlText w:val="%9."/>
      <w:lvlJc w:val="right"/>
      <w:pPr>
        <w:ind w:left="7906" w:hanging="180"/>
      </w:pPr>
    </w:lvl>
  </w:abstractNum>
  <w:abstractNum w:abstractNumId="3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373A5"/>
    <w:multiLevelType w:val="multilevel"/>
    <w:tmpl w:val="B8C024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C016A"/>
    <w:multiLevelType w:val="hybridMultilevel"/>
    <w:tmpl w:val="529216F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407781"/>
    <w:multiLevelType w:val="hybridMultilevel"/>
    <w:tmpl w:val="2B84F3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D6CA2"/>
    <w:multiLevelType w:val="hybridMultilevel"/>
    <w:tmpl w:val="096022B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176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2633582">
    <w:abstractNumId w:val="2"/>
  </w:num>
  <w:num w:numId="3" w16cid:durableId="2069497190">
    <w:abstractNumId w:val="7"/>
  </w:num>
  <w:num w:numId="4" w16cid:durableId="1223981270">
    <w:abstractNumId w:val="4"/>
  </w:num>
  <w:num w:numId="5" w16cid:durableId="1401126063">
    <w:abstractNumId w:val="1"/>
  </w:num>
  <w:num w:numId="6" w16cid:durableId="519198751">
    <w:abstractNumId w:val="6"/>
  </w:num>
  <w:num w:numId="7" w16cid:durableId="20520282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049779">
    <w:abstractNumId w:val="5"/>
  </w:num>
  <w:num w:numId="9" w16cid:durableId="1328291369">
    <w:abstractNumId w:val="0"/>
  </w:num>
  <w:num w:numId="10" w16cid:durableId="70051794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6F95"/>
    <w:rsid w:val="00063949"/>
    <w:rsid w:val="0006496C"/>
    <w:rsid w:val="000866A2"/>
    <w:rsid w:val="0009355E"/>
    <w:rsid w:val="0009480B"/>
    <w:rsid w:val="00095077"/>
    <w:rsid w:val="000978D2"/>
    <w:rsid w:val="000A1407"/>
    <w:rsid w:val="000B5760"/>
    <w:rsid w:val="000C0D59"/>
    <w:rsid w:val="000E3491"/>
    <w:rsid w:val="00102B39"/>
    <w:rsid w:val="001122B3"/>
    <w:rsid w:val="00114639"/>
    <w:rsid w:val="00115EDD"/>
    <w:rsid w:val="00120A87"/>
    <w:rsid w:val="00122B30"/>
    <w:rsid w:val="00126B29"/>
    <w:rsid w:val="001351C0"/>
    <w:rsid w:val="001371A3"/>
    <w:rsid w:val="0014647E"/>
    <w:rsid w:val="00154B86"/>
    <w:rsid w:val="0017519F"/>
    <w:rsid w:val="00183FC4"/>
    <w:rsid w:val="00190A54"/>
    <w:rsid w:val="001978D4"/>
    <w:rsid w:val="001A6F61"/>
    <w:rsid w:val="001C6325"/>
    <w:rsid w:val="001D0409"/>
    <w:rsid w:val="001D2CC2"/>
    <w:rsid w:val="001D46D4"/>
    <w:rsid w:val="001D7FD9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87C1F"/>
    <w:rsid w:val="002901B4"/>
    <w:rsid w:val="002B7019"/>
    <w:rsid w:val="002C2B8E"/>
    <w:rsid w:val="002C56AB"/>
    <w:rsid w:val="002E7892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938C3"/>
    <w:rsid w:val="003B5F6F"/>
    <w:rsid w:val="003C66BF"/>
    <w:rsid w:val="003C6AA8"/>
    <w:rsid w:val="003E27EC"/>
    <w:rsid w:val="00400169"/>
    <w:rsid w:val="00426CC0"/>
    <w:rsid w:val="00443C54"/>
    <w:rsid w:val="00450012"/>
    <w:rsid w:val="00450DB4"/>
    <w:rsid w:val="004532AA"/>
    <w:rsid w:val="00462F29"/>
    <w:rsid w:val="004840BA"/>
    <w:rsid w:val="00485727"/>
    <w:rsid w:val="00490ACC"/>
    <w:rsid w:val="004C0E5D"/>
    <w:rsid w:val="004D5308"/>
    <w:rsid w:val="004E0875"/>
    <w:rsid w:val="004E2D50"/>
    <w:rsid w:val="004E3A77"/>
    <w:rsid w:val="004E53F7"/>
    <w:rsid w:val="004E7AB3"/>
    <w:rsid w:val="004F77FC"/>
    <w:rsid w:val="00503CB3"/>
    <w:rsid w:val="00515117"/>
    <w:rsid w:val="005157EA"/>
    <w:rsid w:val="00550C72"/>
    <w:rsid w:val="00556E81"/>
    <w:rsid w:val="005724F2"/>
    <w:rsid w:val="00590257"/>
    <w:rsid w:val="005A17AE"/>
    <w:rsid w:val="005A41B7"/>
    <w:rsid w:val="005B1AC0"/>
    <w:rsid w:val="005B2FA8"/>
    <w:rsid w:val="005B31B5"/>
    <w:rsid w:val="005E0588"/>
    <w:rsid w:val="005F37B6"/>
    <w:rsid w:val="00600462"/>
    <w:rsid w:val="00606216"/>
    <w:rsid w:val="006105BD"/>
    <w:rsid w:val="0061091A"/>
    <w:rsid w:val="00613EE1"/>
    <w:rsid w:val="0061743B"/>
    <w:rsid w:val="00636AFC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21B83"/>
    <w:rsid w:val="00724A8B"/>
    <w:rsid w:val="007324A3"/>
    <w:rsid w:val="00733CD2"/>
    <w:rsid w:val="00740CC6"/>
    <w:rsid w:val="00747897"/>
    <w:rsid w:val="00755630"/>
    <w:rsid w:val="007604B6"/>
    <w:rsid w:val="00763FF5"/>
    <w:rsid w:val="00777300"/>
    <w:rsid w:val="00777544"/>
    <w:rsid w:val="00780DE2"/>
    <w:rsid w:val="007B7B9D"/>
    <w:rsid w:val="007E1DED"/>
    <w:rsid w:val="008242C7"/>
    <w:rsid w:val="00835C44"/>
    <w:rsid w:val="008412B9"/>
    <w:rsid w:val="00855A57"/>
    <w:rsid w:val="008575E7"/>
    <w:rsid w:val="00866E6E"/>
    <w:rsid w:val="008823E8"/>
    <w:rsid w:val="00882A88"/>
    <w:rsid w:val="00890275"/>
    <w:rsid w:val="008907F7"/>
    <w:rsid w:val="00891BE5"/>
    <w:rsid w:val="008A4EBD"/>
    <w:rsid w:val="008A748B"/>
    <w:rsid w:val="008B25B0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C23EE"/>
    <w:rsid w:val="009D2BC7"/>
    <w:rsid w:val="009D5317"/>
    <w:rsid w:val="009E09ED"/>
    <w:rsid w:val="009E1F7E"/>
    <w:rsid w:val="009E7D71"/>
    <w:rsid w:val="00A01BD0"/>
    <w:rsid w:val="00A12C01"/>
    <w:rsid w:val="00A56629"/>
    <w:rsid w:val="00AB621F"/>
    <w:rsid w:val="00AC5D91"/>
    <w:rsid w:val="00AD6CC6"/>
    <w:rsid w:val="00AE2015"/>
    <w:rsid w:val="00AE67D5"/>
    <w:rsid w:val="00AE7988"/>
    <w:rsid w:val="00B050E7"/>
    <w:rsid w:val="00B32B94"/>
    <w:rsid w:val="00B64AA1"/>
    <w:rsid w:val="00B6771D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51829"/>
    <w:rsid w:val="00C52385"/>
    <w:rsid w:val="00C55183"/>
    <w:rsid w:val="00C557E3"/>
    <w:rsid w:val="00C60DDD"/>
    <w:rsid w:val="00C7346C"/>
    <w:rsid w:val="00C854DB"/>
    <w:rsid w:val="00C93A86"/>
    <w:rsid w:val="00C949B5"/>
    <w:rsid w:val="00C951E1"/>
    <w:rsid w:val="00CD657D"/>
    <w:rsid w:val="00CE2203"/>
    <w:rsid w:val="00CE4B5E"/>
    <w:rsid w:val="00CE56A0"/>
    <w:rsid w:val="00CF4D1E"/>
    <w:rsid w:val="00CF7287"/>
    <w:rsid w:val="00D116EC"/>
    <w:rsid w:val="00D23716"/>
    <w:rsid w:val="00D23DDA"/>
    <w:rsid w:val="00D3618C"/>
    <w:rsid w:val="00D55BC9"/>
    <w:rsid w:val="00D61A06"/>
    <w:rsid w:val="00D64ADB"/>
    <w:rsid w:val="00D72CE2"/>
    <w:rsid w:val="00D8035F"/>
    <w:rsid w:val="00D87D82"/>
    <w:rsid w:val="00D90145"/>
    <w:rsid w:val="00DA3AF9"/>
    <w:rsid w:val="00DE241E"/>
    <w:rsid w:val="00E01711"/>
    <w:rsid w:val="00E15D23"/>
    <w:rsid w:val="00E32FE6"/>
    <w:rsid w:val="00E365BA"/>
    <w:rsid w:val="00E41E95"/>
    <w:rsid w:val="00E932E4"/>
    <w:rsid w:val="00E9388D"/>
    <w:rsid w:val="00EA718A"/>
    <w:rsid w:val="00EC1A59"/>
    <w:rsid w:val="00ED3ED6"/>
    <w:rsid w:val="00EE254D"/>
    <w:rsid w:val="00EE7518"/>
    <w:rsid w:val="00EF0D17"/>
    <w:rsid w:val="00EF3127"/>
    <w:rsid w:val="00EF6930"/>
    <w:rsid w:val="00EF718E"/>
    <w:rsid w:val="00F215F8"/>
    <w:rsid w:val="00F3671A"/>
    <w:rsid w:val="00F47896"/>
    <w:rsid w:val="00F5062D"/>
    <w:rsid w:val="00F6120D"/>
    <w:rsid w:val="00F63F35"/>
    <w:rsid w:val="00F762C4"/>
    <w:rsid w:val="00F87308"/>
    <w:rsid w:val="00F87E7C"/>
    <w:rsid w:val="00F91F10"/>
    <w:rsid w:val="00F960FB"/>
    <w:rsid w:val="00F97980"/>
    <w:rsid w:val="00FA2BE4"/>
    <w:rsid w:val="00FA393E"/>
    <w:rsid w:val="00FC78C9"/>
    <w:rsid w:val="00FD30F8"/>
    <w:rsid w:val="00FD776C"/>
    <w:rsid w:val="00FE72D7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7D61BE78-2451-49BE-B147-463C5357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168</cp:revision>
  <cp:lastPrinted>2022-02-26T07:59:00Z</cp:lastPrinted>
  <dcterms:created xsi:type="dcterms:W3CDTF">2013-12-20T07:44:00Z</dcterms:created>
  <dcterms:modified xsi:type="dcterms:W3CDTF">2024-12-24T06:54:00Z</dcterms:modified>
</cp:coreProperties>
</file>